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1" w:rsidRDefault="002C1DFB">
      <w:pPr>
        <w:pStyle w:val="Teksttreci20"/>
        <w:shd w:val="clear" w:color="auto" w:fill="auto"/>
        <w:ind w:firstLine="0"/>
      </w:pPr>
      <w:bookmarkStart w:id="0" w:name="_GoBack"/>
      <w:bookmarkEnd w:id="0"/>
      <w:r>
        <w:t xml:space="preserve">Organizator: Miejski Ośrodek Sportu i Rekreacji w Łodzi, Łódź, ks. Skorupki 21 </w:t>
      </w:r>
    </w:p>
    <w:p w:rsidR="0037152C" w:rsidRDefault="002C1DFB">
      <w:pPr>
        <w:pStyle w:val="Teksttreci20"/>
        <w:shd w:val="clear" w:color="auto" w:fill="auto"/>
        <w:ind w:firstLine="0"/>
      </w:pPr>
      <w:r>
        <w:t>Współorganizator: Fundacja Małgorzaty Niemczyk, Łódź, Radwańska 68 lok 40</w:t>
      </w:r>
    </w:p>
    <w:p w:rsidR="0037152C" w:rsidRDefault="002C1DFB">
      <w:pPr>
        <w:pStyle w:val="Teksttreci20"/>
        <w:numPr>
          <w:ilvl w:val="0"/>
          <w:numId w:val="1"/>
        </w:numPr>
        <w:shd w:val="clear" w:color="auto" w:fill="auto"/>
        <w:tabs>
          <w:tab w:val="left" w:pos="301"/>
        </w:tabs>
        <w:spacing w:after="0"/>
        <w:ind w:firstLine="0"/>
        <w:jc w:val="both"/>
      </w:pPr>
      <w:r>
        <w:t>POSTANOWIENIA OGÓLNE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Przepisy Regulaminu dotyczą UCZESTNIKÓW (Wystawcy, Zwiedzający i inni - zwani dalej Uczestnikami) Łódzkich Targów Aktywności, zwanych dalej Targiem, którego ORGANIZATOREM jest Miejski Ośrodek Sportu i Rekreacji, a WSPÓŁORGANIZATOREM jest Fundacja Małgorzaty Niemczyk (zwani dalej Organizatorem)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Głównym celem Targu jest:</w:t>
      </w:r>
    </w:p>
    <w:p w:rsidR="0037152C" w:rsidRDefault="002C1DFB">
      <w:pPr>
        <w:pStyle w:val="Teksttreci20"/>
        <w:numPr>
          <w:ilvl w:val="0"/>
          <w:numId w:val="3"/>
        </w:numPr>
        <w:shd w:val="clear" w:color="auto" w:fill="auto"/>
        <w:tabs>
          <w:tab w:val="left" w:pos="1017"/>
        </w:tabs>
        <w:spacing w:after="0"/>
        <w:ind w:left="760" w:firstLine="0"/>
        <w:jc w:val="both"/>
      </w:pPr>
      <w:r>
        <w:t>promowanie organizacji pozarządowych działających na rzecz mieszkańców miasta Łodzi,</w:t>
      </w:r>
    </w:p>
    <w:p w:rsidR="0037152C" w:rsidRDefault="002C1DFB">
      <w:pPr>
        <w:pStyle w:val="Teksttreci20"/>
        <w:numPr>
          <w:ilvl w:val="0"/>
          <w:numId w:val="3"/>
        </w:numPr>
        <w:shd w:val="clear" w:color="auto" w:fill="auto"/>
        <w:tabs>
          <w:tab w:val="left" w:pos="1013"/>
        </w:tabs>
        <w:spacing w:after="0"/>
        <w:ind w:left="760" w:firstLine="0"/>
        <w:jc w:val="both"/>
      </w:pPr>
      <w:r>
        <w:t>bezpośredni kontakt przedstawicieli organizacji z mieszkańcami.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WYSTAWCAMI mogą być organizacje pozarządowe oraz podmioty określone w art. 3 ust. 3 ustawy z dnia 24 kwietnia 2003 r. o działalności pożytku publicznego i o wolontariacie, działające na rzecz mieszkańców Łodzi lub środowiska łódzkiego.</w:t>
      </w:r>
    </w:p>
    <w:p w:rsidR="00493D81" w:rsidRPr="00493D81" w:rsidRDefault="00493D81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  <w:rPr>
          <w:highlight w:val="yellow"/>
        </w:rPr>
      </w:pPr>
      <w:r w:rsidRPr="00493D81">
        <w:rPr>
          <w:highlight w:val="yellow"/>
        </w:rPr>
        <w:t>Wystawcami mogą być podmioty prywatne działające na rzecz mieszkańców Łodzi w obszarze edukacji.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Wystawcami mogą być także Partnerzy, Mecenasi oraz Sponsorzy Targu.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Targ realizowany jest na terenie Hali Sportowej w Łodzi przy ul. ks. Skorupki 21 oraz na terenie w bezpośrednim sąsiedztwie Hali Sportowej (zwany dalej Terenem Targu).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Złożenie przez WYSTAWCĘ Formularza Zgłoszeniowego równoznaczne jest z przyjęciem i zaakceptowaniem niniejszego regulaminu.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O przyznaniu miejsca na terenie Targu decyduje poprawne wypełnienie formularza zgłoszeniowego oraz akceptacja ORGANIZATORA. Na terenie Targu obowiązuje limit bezpłatnych miejsc dla WYSTAWCÓW.</w:t>
      </w:r>
    </w:p>
    <w:p w:rsidR="0037152C" w:rsidRDefault="00493D81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W</w:t>
      </w:r>
      <w:r w:rsidR="002C1DFB">
        <w:t>stęp na teren Targu j</w:t>
      </w:r>
      <w:r>
        <w:t>est bezpłatny dla Zwiedzaj</w:t>
      </w:r>
      <w:r w:rsidR="002C1DFB">
        <w:t>ących.</w:t>
      </w:r>
    </w:p>
    <w:p w:rsidR="0037152C" w:rsidRDefault="002C1DFB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476"/>
        <w:ind w:left="760" w:hanging="360"/>
        <w:jc w:val="both"/>
      </w:pPr>
      <w:r>
        <w:t>Dzieci do lat 12 mogą przebywać na terenie Targu wyłącznie pod opieką dorosłych (opiekunów).</w:t>
      </w:r>
    </w:p>
    <w:p w:rsidR="0037152C" w:rsidRDefault="002C1DFB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78" w:lineRule="exact"/>
        <w:ind w:firstLine="0"/>
        <w:jc w:val="both"/>
      </w:pPr>
      <w:r>
        <w:t>ORGANIZACJA WYDARZENIA</w:t>
      </w:r>
    </w:p>
    <w:p w:rsidR="0037152C" w:rsidRDefault="00493D81">
      <w:pPr>
        <w:pStyle w:val="Teksttreci20"/>
        <w:shd w:val="clear" w:color="auto" w:fill="auto"/>
        <w:spacing w:after="0" w:line="278" w:lineRule="exact"/>
        <w:ind w:firstLine="0"/>
        <w:jc w:val="both"/>
      </w:pPr>
      <w:r>
        <w:t>Termin: 15</w:t>
      </w:r>
      <w:r w:rsidR="002C1DFB">
        <w:t xml:space="preserve"> września 202</w:t>
      </w:r>
      <w:r>
        <w:t>4</w:t>
      </w:r>
      <w:r w:rsidR="002C1DFB">
        <w:t xml:space="preserve"> r. w godzinach 10:00 - 17:00.</w:t>
      </w:r>
    </w:p>
    <w:p w:rsidR="0037152C" w:rsidRDefault="002C1DFB">
      <w:pPr>
        <w:pStyle w:val="Teksttreci20"/>
        <w:shd w:val="clear" w:color="auto" w:fill="auto"/>
        <w:spacing w:after="244" w:line="278" w:lineRule="exact"/>
        <w:ind w:firstLine="0"/>
        <w:jc w:val="both"/>
      </w:pPr>
      <w:r>
        <w:t>Miejsce: Hala Sportowa i bezpośrednie sąsiedztwo Hali Sportowej, Łódź, ul. ks. Skorupki 21</w:t>
      </w:r>
    </w:p>
    <w:p w:rsidR="0037152C" w:rsidRDefault="002C1DFB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ORGANIZATOR zapewnia Wystawcom:</w:t>
      </w:r>
    </w:p>
    <w:p w:rsidR="0037152C" w:rsidRDefault="002C1DFB">
      <w:pPr>
        <w:pStyle w:val="Teksttreci20"/>
        <w:numPr>
          <w:ilvl w:val="0"/>
          <w:numId w:val="5"/>
        </w:numPr>
        <w:shd w:val="clear" w:color="auto" w:fill="auto"/>
        <w:tabs>
          <w:tab w:val="left" w:pos="1486"/>
        </w:tabs>
        <w:spacing w:after="0"/>
        <w:ind w:left="1480" w:hanging="360"/>
        <w:jc w:val="both"/>
      </w:pPr>
      <w:r>
        <w:t>Stoisko - przestrzeń w ramach obszarów tematycznych na terenie Hali Sportowej.</w:t>
      </w:r>
    </w:p>
    <w:p w:rsidR="0037152C" w:rsidRDefault="002C1DFB">
      <w:pPr>
        <w:pStyle w:val="Teksttreci20"/>
        <w:numPr>
          <w:ilvl w:val="0"/>
          <w:numId w:val="5"/>
        </w:numPr>
        <w:shd w:val="clear" w:color="auto" w:fill="auto"/>
        <w:tabs>
          <w:tab w:val="left" w:pos="1486"/>
        </w:tabs>
        <w:spacing w:after="0"/>
        <w:ind w:left="1480" w:hanging="360"/>
        <w:jc w:val="both"/>
      </w:pPr>
      <w:r>
        <w:t>stolik, 2 krzesła dla każdego WYSTAWCY, po wcześniejszym zgłoszeniu przez WYSTAWCĘ chęci korzystania z wyposażenia Organizatora w formularzu zgłoszeniowym.</w:t>
      </w:r>
    </w:p>
    <w:p w:rsidR="0037152C" w:rsidRDefault="002C1DFB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after="0"/>
        <w:ind w:left="760" w:hanging="360"/>
        <w:jc w:val="both"/>
      </w:pPr>
      <w:r>
        <w:t>Zasady korzystania ze stoiska oraz przestrzeni terenu Targu.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60"/>
        <w:jc w:val="both"/>
      </w:pPr>
      <w:r>
        <w:t>WYSTAWCA i ZWIEDZAJACYCH oraz inni (Uczestnicy) są zobowiązani do zapoznania się i do przestrzegania:</w:t>
      </w:r>
    </w:p>
    <w:p w:rsidR="0037152C" w:rsidRDefault="002C1DFB">
      <w:pPr>
        <w:pStyle w:val="Teksttreci20"/>
        <w:numPr>
          <w:ilvl w:val="0"/>
          <w:numId w:val="7"/>
        </w:numPr>
        <w:shd w:val="clear" w:color="auto" w:fill="auto"/>
        <w:tabs>
          <w:tab w:val="left" w:pos="2373"/>
        </w:tabs>
        <w:spacing w:after="0"/>
        <w:ind w:left="2020" w:firstLine="0"/>
        <w:jc w:val="both"/>
      </w:pPr>
      <w:r>
        <w:t>regulaminu Hali Sportowej,</w:t>
      </w:r>
    </w:p>
    <w:p w:rsidR="0037152C" w:rsidRDefault="002C1DFB">
      <w:pPr>
        <w:pStyle w:val="Teksttreci20"/>
        <w:numPr>
          <w:ilvl w:val="0"/>
          <w:numId w:val="7"/>
        </w:numPr>
        <w:shd w:val="clear" w:color="auto" w:fill="auto"/>
        <w:tabs>
          <w:tab w:val="left" w:pos="2397"/>
        </w:tabs>
        <w:spacing w:after="0"/>
        <w:ind w:left="2020" w:firstLine="0"/>
        <w:jc w:val="both"/>
      </w:pPr>
      <w:r>
        <w:t>niniejszego regulaminu,</w:t>
      </w:r>
    </w:p>
    <w:p w:rsidR="00493D81" w:rsidRDefault="002C1DFB" w:rsidP="00493D81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80"/>
        <w:jc w:val="both"/>
      </w:pPr>
      <w:r>
        <w:t>Organizator nie ponosi odpowiedzialności za wszelkie zdarzenia i skutki wynikłe z nieznajomości i nieprzestrzegania przez Uczestników Targu zasad zawartych w niniejszym Regulaminie.</w:t>
      </w:r>
    </w:p>
    <w:p w:rsidR="0037152C" w:rsidRDefault="002C1DFB" w:rsidP="00493D81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after="0"/>
        <w:ind w:left="1480" w:hanging="380"/>
        <w:jc w:val="both"/>
      </w:pPr>
      <w:r>
        <w:t>Każdy Uczestnik przebywający na terenie Targu - w czasie jego trwania obowiązany jest stosować się do postanowień Regulaminu, poleceń Organizatora i jego oficjalnych reprezentantów oraz właściwych służb, a także zobowiązany jest stosować się do regulaminów obowiązujących na terenie Targu, na których odbywa się Targ.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lastRenderedPageBreak/>
        <w:t>Organizator Targu zapewnia bezpieczeństwo Uczestnikom oraz porządek podczas trwania Targu.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Targowi mogą towarzyszyć wydarzenia współistniejące, które będą objęte osobnymi postanowieniami.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W przypadku zauważenia pożaru lub innego zagrożenia dla zdrowia, życia i mienia, Uczestnicy Targu powinni:</w:t>
      </w:r>
    </w:p>
    <w:p w:rsidR="0037152C" w:rsidRDefault="002C1DFB">
      <w:pPr>
        <w:pStyle w:val="Teksttreci20"/>
        <w:numPr>
          <w:ilvl w:val="0"/>
          <w:numId w:val="8"/>
        </w:numPr>
        <w:shd w:val="clear" w:color="auto" w:fill="auto"/>
        <w:tabs>
          <w:tab w:val="left" w:pos="2012"/>
        </w:tabs>
        <w:spacing w:after="0"/>
        <w:ind w:left="1660" w:firstLine="0"/>
        <w:jc w:val="both"/>
      </w:pPr>
      <w:r>
        <w:t>natychmiast powiadomić właściwe służby lub Organizatora,</w:t>
      </w:r>
    </w:p>
    <w:p w:rsidR="0037152C" w:rsidRDefault="002C1DFB">
      <w:pPr>
        <w:pStyle w:val="Teksttreci20"/>
        <w:numPr>
          <w:ilvl w:val="0"/>
          <w:numId w:val="8"/>
        </w:numPr>
        <w:shd w:val="clear" w:color="auto" w:fill="auto"/>
        <w:tabs>
          <w:tab w:val="left" w:pos="2020"/>
        </w:tabs>
        <w:spacing w:after="0"/>
        <w:ind w:left="1660" w:firstLine="0"/>
        <w:jc w:val="both"/>
      </w:pPr>
      <w:r>
        <w:t>zastosować się do poleceń właściwych służb lub Organizatora,</w:t>
      </w:r>
    </w:p>
    <w:p w:rsidR="0037152C" w:rsidRDefault="002C1DFB">
      <w:pPr>
        <w:pStyle w:val="Teksttreci20"/>
        <w:numPr>
          <w:ilvl w:val="0"/>
          <w:numId w:val="8"/>
        </w:numPr>
        <w:shd w:val="clear" w:color="auto" w:fill="auto"/>
        <w:tabs>
          <w:tab w:val="left" w:pos="2020"/>
        </w:tabs>
        <w:spacing w:after="0"/>
        <w:ind w:left="2020" w:hanging="360"/>
      </w:pPr>
      <w:r>
        <w:t>opuścić w sposób wskazany przez właściwe służby lub Organizatora miejsce Targu.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WYSTAWCA przygotowuje własne stoisko najpóźniej do godziny 09:00 w dniu Targu</w:t>
      </w:r>
      <w:r>
        <w:rPr>
          <w:rStyle w:val="Teksttreci21"/>
        </w:rPr>
        <w:t>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WYSTAWCA zobowiązany jest do utrzymania estetycznego wyglądu stoiska oraz zapewnienia ciągłej obsługi i stałego nadzoru nad mieniem własnym i powierzonym.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WYSTAWCA zobowiązany jest do:</w:t>
      </w:r>
    </w:p>
    <w:p w:rsidR="0037152C" w:rsidRDefault="002C1DFB">
      <w:pPr>
        <w:pStyle w:val="Teksttreci20"/>
        <w:numPr>
          <w:ilvl w:val="0"/>
          <w:numId w:val="9"/>
        </w:numPr>
        <w:shd w:val="clear" w:color="auto" w:fill="auto"/>
        <w:tabs>
          <w:tab w:val="left" w:pos="2370"/>
        </w:tabs>
        <w:spacing w:after="0"/>
        <w:ind w:left="2360" w:hanging="340"/>
        <w:jc w:val="both"/>
      </w:pPr>
      <w:r>
        <w:t>nieodstępowania powierzchni użyczonego stoiska innym użytkownikom,</w:t>
      </w:r>
    </w:p>
    <w:p w:rsidR="0037152C" w:rsidRDefault="002C1DFB">
      <w:pPr>
        <w:pStyle w:val="Teksttreci20"/>
        <w:numPr>
          <w:ilvl w:val="0"/>
          <w:numId w:val="9"/>
        </w:numPr>
        <w:shd w:val="clear" w:color="auto" w:fill="auto"/>
        <w:tabs>
          <w:tab w:val="left" w:pos="2380"/>
        </w:tabs>
        <w:spacing w:after="0"/>
        <w:ind w:left="2360" w:hanging="340"/>
        <w:jc w:val="both"/>
      </w:pPr>
      <w:r>
        <w:t>podejmowania działań organizacji jedynie w obrębie stoiska lub na</w:t>
      </w:r>
    </w:p>
    <w:p w:rsidR="0037152C" w:rsidRDefault="002C1DFB">
      <w:pPr>
        <w:pStyle w:val="Teksttreci20"/>
        <w:shd w:val="clear" w:color="auto" w:fill="auto"/>
        <w:tabs>
          <w:tab w:val="left" w:pos="4285"/>
          <w:tab w:val="left" w:pos="6195"/>
          <w:tab w:val="left" w:pos="7798"/>
        </w:tabs>
        <w:spacing w:after="0"/>
        <w:ind w:left="2360" w:firstLine="0"/>
        <w:jc w:val="both"/>
      </w:pPr>
      <w:r>
        <w:t>powierzchni</w:t>
      </w:r>
      <w:r>
        <w:tab/>
        <w:t>dodatkowej,</w:t>
      </w:r>
      <w:r>
        <w:tab/>
        <w:t>ustalonej</w:t>
      </w:r>
      <w:r>
        <w:tab/>
        <w:t>bezpośrednio</w:t>
      </w:r>
    </w:p>
    <w:p w:rsidR="0037152C" w:rsidRDefault="002C1DFB">
      <w:pPr>
        <w:pStyle w:val="Teksttreci20"/>
        <w:shd w:val="clear" w:color="auto" w:fill="auto"/>
        <w:spacing w:after="0"/>
        <w:ind w:left="2360" w:firstLine="0"/>
        <w:jc w:val="both"/>
      </w:pPr>
      <w:r>
        <w:t>z ORGANIZATOREM.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W celu ochrony środowiska naturalnego przed negatywnymi skutkami użycia przedmiotów jednorazowego użytku wykonanych z tworzyw sztucznych WYSTAWCA jest zobowiązany do:</w:t>
      </w:r>
    </w:p>
    <w:p w:rsidR="0037152C" w:rsidRDefault="002C1DFB">
      <w:pPr>
        <w:pStyle w:val="Teksttreci20"/>
        <w:numPr>
          <w:ilvl w:val="0"/>
          <w:numId w:val="10"/>
        </w:numPr>
        <w:shd w:val="clear" w:color="auto" w:fill="auto"/>
        <w:tabs>
          <w:tab w:val="left" w:pos="2370"/>
        </w:tabs>
        <w:spacing w:after="0"/>
        <w:ind w:left="2360" w:hanging="340"/>
        <w:jc w:val="both"/>
      </w:pPr>
      <w:r>
        <w:t>wyeliminowania z użycia w trakcie wydarzenia jednorazowych talerzy, sztućców, kubeczków, mieszadełek, patyczków, słomek i pojemników na żywność wykonanych z poliolefinowych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37152C" w:rsidRDefault="002C1DFB">
      <w:pPr>
        <w:pStyle w:val="Teksttreci20"/>
        <w:numPr>
          <w:ilvl w:val="0"/>
          <w:numId w:val="10"/>
        </w:numPr>
        <w:shd w:val="clear" w:color="auto" w:fill="auto"/>
        <w:tabs>
          <w:tab w:val="left" w:pos="2380"/>
        </w:tabs>
        <w:spacing w:after="0"/>
        <w:ind w:left="2360" w:hanging="340"/>
        <w:jc w:val="both"/>
      </w:pPr>
      <w:r>
        <w:t>niewypuszczania chińskich lampionów;</w:t>
      </w:r>
    </w:p>
    <w:p w:rsidR="0037152C" w:rsidRDefault="002C1DFB">
      <w:pPr>
        <w:pStyle w:val="Teksttreci20"/>
        <w:numPr>
          <w:ilvl w:val="0"/>
          <w:numId w:val="10"/>
        </w:numPr>
        <w:shd w:val="clear" w:color="auto" w:fill="auto"/>
        <w:tabs>
          <w:tab w:val="left" w:pos="2380"/>
        </w:tabs>
        <w:spacing w:after="0"/>
        <w:ind w:left="2360" w:hanging="340"/>
        <w:jc w:val="both"/>
      </w:pPr>
      <w:r>
        <w:t>nieużywania sztucznych ogni i petard;</w:t>
      </w:r>
    </w:p>
    <w:p w:rsidR="0037152C" w:rsidRDefault="002C1DFB">
      <w:pPr>
        <w:pStyle w:val="Teksttreci20"/>
        <w:numPr>
          <w:ilvl w:val="0"/>
          <w:numId w:val="10"/>
        </w:numPr>
        <w:shd w:val="clear" w:color="auto" w:fill="auto"/>
        <w:tabs>
          <w:tab w:val="left" w:pos="2380"/>
        </w:tabs>
        <w:spacing w:after="0"/>
        <w:ind w:left="2360" w:hanging="340"/>
        <w:jc w:val="both"/>
      </w:pPr>
      <w:r>
        <w:t>nieużywania nagłośnienia mogącego zakłócić Targ.</w:t>
      </w:r>
    </w:p>
    <w:p w:rsidR="0037152C" w:rsidRDefault="002C1DFB">
      <w:pPr>
        <w:pStyle w:val="Teksttreci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left="1480" w:hanging="380"/>
        <w:jc w:val="both"/>
      </w:pPr>
      <w:r>
        <w:t>Potrzeby ewentualnych zmian należy zgłaszać ORGANIZATOROWI.</w:t>
      </w:r>
    </w:p>
    <w:p w:rsidR="0037152C" w:rsidRDefault="002C1DFB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left="760" w:hanging="360"/>
        <w:jc w:val="both"/>
      </w:pPr>
      <w:r>
        <w:t>ORGANIZATOR określi plan korzystania z przestrzeni terenu Targu - HALI SPORTOWEJ na podstawie zgłoszeń przesłanych przez WYSTAWCÓW.</w:t>
      </w:r>
    </w:p>
    <w:p w:rsidR="0037152C" w:rsidRDefault="002C1DFB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left="760" w:hanging="360"/>
        <w:jc w:val="both"/>
      </w:pPr>
      <w:r>
        <w:t>Zastrzega się, że nie wszystkie propozycje zgłoszone przez WYSTAWCÓW zostaną uwzględnione w programie Targu.</w:t>
      </w:r>
    </w:p>
    <w:p w:rsidR="0037152C" w:rsidRDefault="002C1DFB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after="236"/>
        <w:ind w:left="760" w:hanging="360"/>
        <w:jc w:val="both"/>
      </w:pPr>
      <w:r>
        <w:t>WYSTAWCA zobowiązuje się do likwidacji stanowiska (przywrócenia stanu zastanego na wszystkich zajmowanych przez siebie powierzchniach) po zakończeniu Targu, w tym posprzątania.</w:t>
      </w:r>
    </w:p>
    <w:p w:rsidR="0037152C" w:rsidRDefault="002C1DFB">
      <w:pPr>
        <w:pStyle w:val="Teksttreci20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8" w:lineRule="exact"/>
        <w:ind w:firstLine="0"/>
        <w:jc w:val="both"/>
      </w:pPr>
      <w:r>
        <w:t>PRZEPISY PORZĄDKOWE I ORGANIZACYJNE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8"/>
        </w:tabs>
        <w:spacing w:after="0" w:line="278" w:lineRule="exact"/>
        <w:ind w:left="760" w:hanging="360"/>
        <w:jc w:val="both"/>
      </w:pPr>
      <w:r>
        <w:t>W przypadku zniszczenia, uszkodzenia lub zaginięcia elementów wyposażenia, WYSTAWCA ponosi konsekwencje finansowe, pokrywając pełną ich wartość wg cen aktualnie obowiązujących, podanych przez ORGANIZATORA, w terminie 14 dni od daty zakończenia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ORGANIZATOR nie ponosi odpowiedzialności za ewentualne kradzieże i szkody dokonane przez innych uczestników wydarzenia.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ORGANIZATOR nie ponosi odpowiedzialności za wypadki i szkody powstałe w trakcie trwania wydarzenia nie z jego winy.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 xml:space="preserve">UCZESTNICY Targu - muszą przestrzegać zaleceń porządkowych i przepisów BHP oraz </w:t>
      </w:r>
      <w:r>
        <w:lastRenderedPageBreak/>
        <w:t>zachowywać się w sposób niezagrażający bezpieczeństwu innych osób.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Uczestnicy Targu - nie będą wnosić żadnych roszczeń cywilno - prawnych w stosunku do Organizatora, do Współorganizatora, Partnerów i ich oficjalnych reprezentantów wskazanych przez Organizatora lub Współorganizatora z tytułu odszkodowań lub kosztów poniesionych w razie śmierci lub obrażeń odniesionych przez Uczestnika lub osób towarzyszących Uczestnikowi w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WYSTAWCA we własnym zakresie zapewnia transport oraz wyposażenie i rekwizyty we wszystkich deklarowanych przez siebie obszarach na terenie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Parkowanie i wjazd na teren, na którym odbywać się będzie Targ jest zabronione.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Parkowanie w okolicy wyznaczonego terenu Targu jest możliwe na zasadach określonych w kodeksie drogowym i w miejscach do tego wyznaczonych.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45"/>
        </w:tabs>
        <w:spacing w:after="0"/>
        <w:ind w:left="740" w:hanging="340"/>
        <w:jc w:val="both"/>
      </w:pPr>
      <w:r>
        <w:t>WYSTAWCA może podczas Targu prowadzić działalność komercyjną, w tym sprzedawać produkty i usługi (z wyłączeniem prowadzenia loterii i zbiórek publicznych) po uprzednim ustaleniu zakresu tej aktywności z ORGANIZATOREM w ramach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W przypadku zaistnienia sytuacji zmuszającej WYSTAWCĘ do rezygnacji z udziału w Targu jest on zobowiązany do niezwłocznego poinformowania ORGANIZATORA</w:t>
      </w:r>
    </w:p>
    <w:p w:rsidR="0037152C" w:rsidRDefault="002C1DFB">
      <w:pPr>
        <w:pStyle w:val="Teksttreci20"/>
        <w:numPr>
          <w:ilvl w:val="0"/>
          <w:numId w:val="12"/>
        </w:numPr>
        <w:shd w:val="clear" w:color="auto" w:fill="auto"/>
        <w:tabs>
          <w:tab w:val="left" w:pos="986"/>
        </w:tabs>
        <w:spacing w:after="0"/>
        <w:ind w:left="740" w:firstLine="0"/>
        <w:jc w:val="both"/>
      </w:pPr>
      <w:r>
        <w:t>rezygnacji z udziału.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Organizator ma prawo podczas Targu przeprowadzić ankiety wśród Uczestników oraz konkursy z upominkami.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Uczestnicy Targu - przyjmują do wiadomości, że podczas Targu niedopuszczalna jest wszelka działalność polityczna oraz agitacja polityczna na terenie Targu oraz w jego bezpośrednim sąsiedztwie.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Uczestnicy Targu - przyjmują do wiadomości, że ich wizerunek może być utrwalany podczas Targu (w celach dokumentujących, promujących i podsumowujących Targ), a następnie rozpowszechniany w celach dokumentacyjnych, sprawozdawczych, reklamowych oraz promocyjnych.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Organizator zastrzega sobie prawo wykorzystania - w materiałach promocyjnych, informacyjnych i dokumentacyjnych - wizerunku Uczestników utrwalonych podczas trwania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790"/>
        </w:tabs>
        <w:spacing w:after="0"/>
        <w:ind w:left="740" w:hanging="340"/>
        <w:jc w:val="both"/>
      </w:pPr>
      <w:r>
        <w:t>Wszyscy Uczestnicy Targu przyjmują do wiadomości, że wstęp/udział w wydarzeniu jest jednoznaczny z udzieleniem ich nieodpłatnej zgody na nagrywanie, fotografowanie, filmowanie lub dokonywanie innego rodzaju zapisu ich wizerunku w związku z wydarzeniem oraz na transmitowanie, rozpowszechnianie lub pokazywanie wizerunku i głosu utrwalonego w trakcie wydarzenia w związku z jakimkolwiek programem przedstawiającym wydarzenie bez ograniczenia czasowego, terytorialnego</w:t>
      </w:r>
    </w:p>
    <w:p w:rsidR="0037152C" w:rsidRDefault="002C1DFB">
      <w:pPr>
        <w:pStyle w:val="Teksttreci20"/>
        <w:numPr>
          <w:ilvl w:val="0"/>
          <w:numId w:val="12"/>
        </w:numPr>
        <w:shd w:val="clear" w:color="auto" w:fill="auto"/>
        <w:tabs>
          <w:tab w:val="left" w:pos="990"/>
        </w:tabs>
        <w:spacing w:after="0"/>
        <w:ind w:left="740" w:firstLine="0"/>
        <w:jc w:val="both"/>
      </w:pPr>
      <w:r>
        <w:t>ilościowego, poprzez wytwarzanie dowolną techniką egzemplarzy, na których wizerunek utrwalono, wprowadzanie do obrotu, użyczenie lub najem oryginału albo egzemplarzy, publiczne wykonanie, wystawienie, wyświetlenie, odtworzenie oraz nadawanie i reemitowanie, publiczne udostępnianie w Internecie, używanie we wszystkich formach reklamy, promocji Organizatora, a także w ich ewentualnych przyszłych edycjach, w tym także za pośrednictwem środków masowego przekazu, wykonywanie oraz zezwalanie na wykonywanie przez osoby trzecie opracowań (w tym przeróbek i adaptacji) oraz na przenoszenie tych uprawnień na osoby trzecie,</w:t>
      </w:r>
    </w:p>
    <w:p w:rsidR="0037152C" w:rsidRDefault="002C1DFB">
      <w:pPr>
        <w:pStyle w:val="Teksttreci20"/>
        <w:shd w:val="clear" w:color="auto" w:fill="auto"/>
        <w:spacing w:after="0"/>
        <w:ind w:left="780" w:right="600" w:firstLine="0"/>
        <w:jc w:val="both"/>
      </w:pPr>
      <w:r>
        <w:t>z zastrzeżeniem, że forma prezentacji nie będzie obraźliwa. Podstawą prawną przetwarzania wizerunku jest zezwolenie na rozpowszechnienie wizerunku, o którym mowa w art. 81 ustawy o prawie autorskim i prawach pokrewnych.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after="0"/>
        <w:ind w:left="780" w:right="600" w:hanging="380"/>
        <w:jc w:val="both"/>
      </w:pPr>
      <w:r>
        <w:t>Pozyskane dane osobowe w postaci wizerunku</w:t>
      </w:r>
      <w:r w:rsidR="00493D81">
        <w:t>, w formularzu zgłoszeniowym</w:t>
      </w:r>
      <w:r>
        <w:t xml:space="preserve"> oraz w formie ankiety podlegać będą przetwarzaniu przez administratora danych osobowych, którym jest Fundacja Małgorzaty Niemczyk z siedzibą pod adresem: ul. Radwańska 68 lok.40, 93-574 Łódź.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after="0"/>
        <w:ind w:left="780" w:hanging="380"/>
      </w:pPr>
      <w:r>
        <w:t xml:space="preserve">Kontakt z Inspektorem Ochrony Danych możliwy jest pod adresem mailowym: </w:t>
      </w:r>
      <w:r w:rsidRPr="00A40F7F">
        <w:rPr>
          <w:rStyle w:val="Teksttreci22"/>
          <w:lang w:val="pl-PL"/>
        </w:rPr>
        <w:lastRenderedPageBreak/>
        <w:t>fundacia.m.niemczyk@gmail.com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after="0"/>
        <w:ind w:left="780" w:right="600" w:hanging="380"/>
        <w:jc w:val="both"/>
      </w:pPr>
      <w:r>
        <w:t>Dane osobowe przetwarzane są wyłącznie w celach związanych z uczestnictwem w Targu, jego promocji oraz w celu przeprowadzenia i rozstrzygnięcia konkursów lub innych atrakcji organizowanych podczas Targu (np. wykorzystane na miejscu w celu rozpoznania zwycięzców konkursów i wręczenia im drobnych nagród).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after="0"/>
        <w:ind w:left="780" w:hanging="380"/>
        <w:jc w:val="both"/>
      </w:pPr>
      <w:r>
        <w:t>Dane osobowe będą przechowywane przez okres wymagany przepisami prawa</w:t>
      </w:r>
      <w:r>
        <w:rPr>
          <w:rStyle w:val="Teksttreci21"/>
        </w:rPr>
        <w:t>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right="600" w:hanging="380"/>
        <w:jc w:val="both"/>
      </w:pPr>
      <w:r>
        <w:t>Uczestnicy Targu zobowiązani są do zachowania wymogów bezpieczeństwa zgodnie z aktualnym stanem epidemiologicznym i właściwymi przepisami epidemiologicznymi.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hanging="380"/>
        <w:jc w:val="both"/>
      </w:pPr>
      <w:r>
        <w:t>Na terenie Targu obowiązuje zakaz wstępu dla osób:</w:t>
      </w:r>
    </w:p>
    <w:p w:rsidR="0037152C" w:rsidRDefault="002C1DFB">
      <w:pPr>
        <w:pStyle w:val="Teksttreci20"/>
        <w:numPr>
          <w:ilvl w:val="0"/>
          <w:numId w:val="13"/>
        </w:numPr>
        <w:shd w:val="clear" w:color="auto" w:fill="auto"/>
        <w:tabs>
          <w:tab w:val="left" w:pos="1174"/>
        </w:tabs>
        <w:spacing w:after="0"/>
        <w:ind w:left="1180" w:hanging="300"/>
      </w:pPr>
      <w:r>
        <w:t>znajdujących się pod wpływem alkoholu, środków odurzających, psychoaktywnych lub innych podobnie działających środków,</w:t>
      </w:r>
    </w:p>
    <w:p w:rsidR="0037152C" w:rsidRDefault="002C1DFB">
      <w:pPr>
        <w:pStyle w:val="Teksttreci20"/>
        <w:numPr>
          <w:ilvl w:val="0"/>
          <w:numId w:val="13"/>
        </w:numPr>
        <w:shd w:val="clear" w:color="auto" w:fill="auto"/>
        <w:tabs>
          <w:tab w:val="left" w:pos="1198"/>
        </w:tabs>
        <w:spacing w:after="0"/>
        <w:ind w:left="1180" w:hanging="300"/>
      </w:pPr>
      <w:r>
        <w:t>zachowujących się agresywnie, prowokacyjnie lub w inny sposób stwarzających zagrożenie dla bezpieczeństwa lub porządku publicznego.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hanging="380"/>
      </w:pPr>
      <w:r>
        <w:t>Osoby, które nie będą przestrzegać zapisów niniejszego Regulaminu, zostaną usunięte przez Organizatora lub właściwe służby z terenu Targu.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hanging="380"/>
      </w:pPr>
      <w:r>
        <w:t>Organizator może także odmówić Uczestnikowi dalszego udziału w Targu w wypadku nieprzestrzegania Regulaminu.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hanging="380"/>
        <w:jc w:val="both"/>
      </w:pPr>
      <w:r>
        <w:t>Organizator może odmówić wstępu na Targ osobom nieprzestrzegającym Regulaminu.</w:t>
      </w:r>
    </w:p>
    <w:p w:rsidR="0037152C" w:rsidRDefault="002C1DFB">
      <w:pPr>
        <w:pStyle w:val="Teksttreci20"/>
        <w:numPr>
          <w:ilvl w:val="0"/>
          <w:numId w:val="11"/>
        </w:numPr>
        <w:shd w:val="clear" w:color="auto" w:fill="auto"/>
        <w:tabs>
          <w:tab w:val="left" w:pos="833"/>
        </w:tabs>
        <w:spacing w:after="0"/>
        <w:ind w:left="780" w:hanging="380"/>
        <w:jc w:val="both"/>
      </w:pPr>
      <w:r>
        <w:t>Ponadto zakazuje się:</w:t>
      </w:r>
    </w:p>
    <w:p w:rsidR="0037152C" w:rsidRDefault="002C1DFB">
      <w:pPr>
        <w:pStyle w:val="Teksttreci20"/>
        <w:numPr>
          <w:ilvl w:val="0"/>
          <w:numId w:val="14"/>
        </w:numPr>
        <w:shd w:val="clear" w:color="auto" w:fill="auto"/>
        <w:tabs>
          <w:tab w:val="left" w:pos="1145"/>
        </w:tabs>
        <w:spacing w:after="0"/>
        <w:ind w:left="1180"/>
        <w:jc w:val="both"/>
      </w:pPr>
      <w:r>
        <w:t>używania i korzystania z urządzeń znajdujących się na terenie Targu w sposób niezgodny z ich przeznaczeniem oraz niszczenia sprzętu służącego organizacji Targu oraz znajdującego się na terenie Targu, w tym oznaczeń i tablic informacyjnych,</w:t>
      </w:r>
    </w:p>
    <w:p w:rsidR="0037152C" w:rsidRDefault="002C1DFB">
      <w:pPr>
        <w:pStyle w:val="Teksttreci20"/>
        <w:numPr>
          <w:ilvl w:val="0"/>
          <w:numId w:val="14"/>
        </w:numPr>
        <w:shd w:val="clear" w:color="auto" w:fill="auto"/>
        <w:tabs>
          <w:tab w:val="left" w:pos="1145"/>
        </w:tabs>
        <w:spacing w:after="0"/>
        <w:ind w:left="1180"/>
        <w:jc w:val="both"/>
      </w:pPr>
      <w:r>
        <w:t>wchodzenia w miejsca lub stanowiska odgrodzone bez uprzedniej zgody Wystawcy lub Organizatora,</w:t>
      </w:r>
    </w:p>
    <w:p w:rsidR="0037152C" w:rsidRDefault="002C1DFB">
      <w:pPr>
        <w:pStyle w:val="Teksttreci20"/>
        <w:numPr>
          <w:ilvl w:val="0"/>
          <w:numId w:val="14"/>
        </w:numPr>
        <w:shd w:val="clear" w:color="auto" w:fill="auto"/>
        <w:tabs>
          <w:tab w:val="left" w:pos="1145"/>
        </w:tabs>
        <w:spacing w:after="0"/>
        <w:ind w:left="1180"/>
        <w:jc w:val="both"/>
      </w:pPr>
      <w:r>
        <w:t>zachowań prowokujących lub nawołujących do zakłócania porządku i bezpieczeństwa mogących stanowić zarzewie konfliktu, obraźliwych lub poniżających inne osoby,</w:t>
      </w:r>
    </w:p>
    <w:p w:rsidR="0037152C" w:rsidRDefault="002C1DFB">
      <w:pPr>
        <w:pStyle w:val="Teksttreci20"/>
        <w:numPr>
          <w:ilvl w:val="0"/>
          <w:numId w:val="14"/>
        </w:numPr>
        <w:shd w:val="clear" w:color="auto" w:fill="auto"/>
        <w:tabs>
          <w:tab w:val="left" w:pos="1145"/>
        </w:tabs>
        <w:spacing w:after="0"/>
        <w:ind w:left="1180"/>
        <w:jc w:val="both"/>
      </w:pPr>
      <w:r>
        <w:t>jakiegokolwiek działania mogącego stanowić zagrożenie dla życia, zdrowia lub bezpieczeństwa osób przebywających na terenie Targu, a w szczególności rzucania jakichkolwiek przedmiotów,</w:t>
      </w:r>
    </w:p>
    <w:p w:rsidR="0037152C" w:rsidRDefault="002C1DFB">
      <w:pPr>
        <w:pStyle w:val="Teksttreci20"/>
        <w:numPr>
          <w:ilvl w:val="0"/>
          <w:numId w:val="14"/>
        </w:numPr>
        <w:shd w:val="clear" w:color="auto" w:fill="auto"/>
        <w:tabs>
          <w:tab w:val="left" w:pos="1145"/>
        </w:tabs>
        <w:ind w:left="1180"/>
        <w:jc w:val="both"/>
      </w:pPr>
      <w:r>
        <w:t>zaśmiecania terenu Targu.</w:t>
      </w:r>
    </w:p>
    <w:p w:rsidR="0037152C" w:rsidRDefault="002C1DFB">
      <w:pPr>
        <w:pStyle w:val="Teksttreci20"/>
        <w:numPr>
          <w:ilvl w:val="0"/>
          <w:numId w:val="1"/>
        </w:numPr>
        <w:shd w:val="clear" w:color="auto" w:fill="auto"/>
        <w:tabs>
          <w:tab w:val="left" w:pos="448"/>
        </w:tabs>
        <w:spacing w:after="0"/>
        <w:ind w:firstLine="0"/>
        <w:jc w:val="both"/>
      </w:pPr>
      <w:r>
        <w:t>POSTANOWIENIA KOŃCOWE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169"/>
        </w:tabs>
        <w:spacing w:after="0"/>
        <w:ind w:left="1180" w:right="600" w:hanging="300"/>
        <w:jc w:val="both"/>
      </w:pPr>
      <w:r>
        <w:t>W przypadku zaistnienia okoliczności od niego niezależnych, takich jak np. siła wyższa (m.in. warunki atmosferyczne, powstałe ogólne zagrożenie) Organizator zastrzega sobie prawo do wprowadzenia zmian w przebiegu Targu, w tym do jego odwołania, skrócenia lub częściowego zamknięcia. W takich przypadkach Uczestnikom - nie przysługuje zwrot poniesionych kosztów</w:t>
      </w:r>
      <w:r>
        <w:rPr>
          <w:rStyle w:val="Teksttreci21"/>
        </w:rPr>
        <w:t>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145"/>
        </w:tabs>
        <w:spacing w:after="0"/>
        <w:ind w:left="1180" w:right="600"/>
        <w:jc w:val="both"/>
      </w:pPr>
      <w:r>
        <w:t>Organizator zastrzega sobie prawo do odwołania Targu bez wcześniejszego uprzedzenia i nie będzie zobowiązany do żadnej rekompensaty z tego tytułu.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145"/>
        </w:tabs>
        <w:spacing w:after="0"/>
        <w:ind w:left="1180" w:right="600"/>
        <w:jc w:val="both"/>
      </w:pPr>
      <w:r>
        <w:t>W razie wątpliwości dotyczących treści Regulaminu jego wyjaśnienie należy wyłącznie do Organizatora.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145"/>
        </w:tabs>
        <w:spacing w:after="0"/>
        <w:ind w:left="1180" w:right="600"/>
        <w:jc w:val="both"/>
      </w:pPr>
      <w:r>
        <w:t xml:space="preserve">Niniejszy Regulamin jest dostępny w siedzibie Organizatora, na stronie internetowej Organizatora: </w:t>
      </w:r>
      <w:hyperlink r:id="rId7" w:history="1">
        <w:r w:rsidR="00493D81" w:rsidRPr="005A62E9">
          <w:rPr>
            <w:rStyle w:val="Hipercze"/>
          </w:rPr>
          <w:t>www.fundacjaniemczyk.pl</w:t>
        </w:r>
      </w:hyperlink>
      <w:r w:rsidR="00493D81">
        <w:rPr>
          <w:rStyle w:val="Teksttreci22"/>
          <w:lang w:val="pl-PL" w:eastAsia="pl-PL" w:bidi="pl-PL"/>
        </w:rPr>
        <w:t xml:space="preserve"> </w:t>
      </w:r>
      <w:r>
        <w:t>oraz przy wejściu na teren Targu.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50"/>
        </w:tabs>
        <w:spacing w:after="0"/>
        <w:ind w:left="1740" w:hanging="340"/>
        <w:jc w:val="both"/>
      </w:pPr>
      <w:r>
        <w:t>ORGANIZATOR zastrzega sobie prawo do zmiany regulaminu Targu o czym niezwłocznie poinformuje Uczestników.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50"/>
        </w:tabs>
        <w:spacing w:after="0"/>
        <w:ind w:left="1740" w:hanging="340"/>
        <w:jc w:val="both"/>
      </w:pPr>
      <w:r>
        <w:t>Organizator oraz Partnerzy nie ponoszą odpowiedzialności za wszelkie zdarzenia i skutki wynikłe z nieznajomości i nieprzestrzegania przez Uczestników Targu zasad zawartych w niniejszym Regulaminie.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50"/>
        </w:tabs>
        <w:spacing w:after="0"/>
        <w:ind w:left="1740" w:hanging="340"/>
        <w:jc w:val="both"/>
      </w:pPr>
      <w:r>
        <w:t>Organizator zastrzega sobie prawo wprowadzenia zmian bez konieczności zmiany zapisów niniejszego Regulaminu, w tym wytycznych w zakresie bezpieczeństwa.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50"/>
        </w:tabs>
        <w:spacing w:after="0"/>
        <w:ind w:left="1740" w:hanging="340"/>
        <w:jc w:val="both"/>
      </w:pPr>
      <w:r>
        <w:lastRenderedPageBreak/>
        <w:t>Wszelkie kwestie nieobjęte niniejszym REGULAMINEM, które mogą wyniknąć w związku z Targiem, należy konsultować z ORGANIZATOREM, a ewentualne spory ORGANIZATOR proponuje rozwiązywać w drodze negocjacji.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50"/>
        </w:tabs>
        <w:spacing w:after="0"/>
        <w:ind w:left="1740" w:hanging="340"/>
        <w:jc w:val="both"/>
      </w:pPr>
      <w:r>
        <w:t>Wszelkie spory i roszczenia będą rozstrzygały sądy powszechne -wg właściwości zgodnej z siedzibą Organizatora.</w:t>
      </w:r>
    </w:p>
    <w:p w:rsidR="0037152C" w:rsidRDefault="002C1DFB">
      <w:pPr>
        <w:pStyle w:val="Teksttreci20"/>
        <w:numPr>
          <w:ilvl w:val="0"/>
          <w:numId w:val="15"/>
        </w:numPr>
        <w:shd w:val="clear" w:color="auto" w:fill="auto"/>
        <w:tabs>
          <w:tab w:val="left" w:pos="1790"/>
        </w:tabs>
        <w:ind w:left="1740" w:hanging="340"/>
        <w:jc w:val="both"/>
      </w:pPr>
      <w:r>
        <w:t>W sprawach nieuregulowanych niniejszym Regulaminem stosuje się powszechnie obowiązujące przepisy prawa polskiego.</w:t>
      </w:r>
    </w:p>
    <w:p w:rsidR="0037152C" w:rsidRDefault="002C1DFB">
      <w:pPr>
        <w:pStyle w:val="Teksttreci30"/>
        <w:shd w:val="clear" w:color="auto" w:fill="auto"/>
        <w:spacing w:before="0"/>
      </w:pPr>
      <w:r>
        <w:t>Ważne telefony:</w:t>
      </w:r>
    </w:p>
    <w:p w:rsidR="0037152C" w:rsidRDefault="002C1DFB">
      <w:pPr>
        <w:pStyle w:val="Teksttreci30"/>
        <w:shd w:val="clear" w:color="auto" w:fill="auto"/>
        <w:spacing w:before="0"/>
        <w:ind w:right="7040"/>
      </w:pPr>
      <w:r>
        <w:t>Telefon ratunkowy 112 Policja 997 Straż pożarna 998 Straż miejska 986 Pogotowie ratunkowe 999</w:t>
      </w:r>
    </w:p>
    <w:sectPr w:rsidR="0037152C" w:rsidSect="00C648FE">
      <w:headerReference w:type="default" r:id="rId8"/>
      <w:pgSz w:w="11900" w:h="16840"/>
      <w:pgMar w:top="1580" w:right="1102" w:bottom="1162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E1" w:rsidRDefault="00D16DE1">
      <w:r>
        <w:separator/>
      </w:r>
    </w:p>
  </w:endnote>
  <w:endnote w:type="continuationSeparator" w:id="1">
    <w:p w:rsidR="00D16DE1" w:rsidRDefault="00D1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E1" w:rsidRDefault="00D16DE1"/>
  </w:footnote>
  <w:footnote w:type="continuationSeparator" w:id="1">
    <w:p w:rsidR="00D16DE1" w:rsidRDefault="00D16D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2C" w:rsidRDefault="0037152C"/>
  <w:p w:rsidR="00493D81" w:rsidRDefault="00493D81"/>
  <w:p w:rsidR="00493D81" w:rsidRDefault="00493D81" w:rsidP="00493D81">
    <w:pPr>
      <w:jc w:val="center"/>
    </w:pPr>
    <w:r>
      <w:t>ŁÓDZKIE TARGI AKTYWNOŚCI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37F"/>
    <w:multiLevelType w:val="multilevel"/>
    <w:tmpl w:val="469E88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47270"/>
    <w:multiLevelType w:val="multilevel"/>
    <w:tmpl w:val="0CF2E2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5166E"/>
    <w:multiLevelType w:val="multilevel"/>
    <w:tmpl w:val="3BF47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71EC7"/>
    <w:multiLevelType w:val="multilevel"/>
    <w:tmpl w:val="D536E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14AC6"/>
    <w:multiLevelType w:val="multilevel"/>
    <w:tmpl w:val="98F803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34B93"/>
    <w:multiLevelType w:val="multilevel"/>
    <w:tmpl w:val="FE1C1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70E45"/>
    <w:multiLevelType w:val="multilevel"/>
    <w:tmpl w:val="4A1A2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362FE"/>
    <w:multiLevelType w:val="multilevel"/>
    <w:tmpl w:val="C9C888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F7A9D"/>
    <w:multiLevelType w:val="multilevel"/>
    <w:tmpl w:val="5B24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84740"/>
    <w:multiLevelType w:val="multilevel"/>
    <w:tmpl w:val="4220473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75011"/>
    <w:multiLevelType w:val="multilevel"/>
    <w:tmpl w:val="E556A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D107B"/>
    <w:multiLevelType w:val="multilevel"/>
    <w:tmpl w:val="DC28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02F9F"/>
    <w:multiLevelType w:val="multilevel"/>
    <w:tmpl w:val="57AE4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64AC7"/>
    <w:multiLevelType w:val="multilevel"/>
    <w:tmpl w:val="0BEEFB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B409D"/>
    <w:multiLevelType w:val="multilevel"/>
    <w:tmpl w:val="2AFA3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152C"/>
    <w:rsid w:val="002C1DFB"/>
    <w:rsid w:val="0037152C"/>
    <w:rsid w:val="00493D81"/>
    <w:rsid w:val="00A40F7F"/>
    <w:rsid w:val="00C648FE"/>
    <w:rsid w:val="00D1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F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48F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64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C64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C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C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C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C64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C648FE"/>
    <w:pPr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C648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C648FE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93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D8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93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niemcz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1840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BiuroPoselskie</dc:creator>
  <cp:lastModifiedBy>WIN10</cp:lastModifiedBy>
  <cp:revision>2</cp:revision>
  <dcterms:created xsi:type="dcterms:W3CDTF">2024-04-16T07:24:00Z</dcterms:created>
  <dcterms:modified xsi:type="dcterms:W3CDTF">2024-04-16T10:38:00Z</dcterms:modified>
</cp:coreProperties>
</file>